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3F5" w14:textId="0952E3EB" w:rsidR="00805F90" w:rsidRPr="00DD04AD" w:rsidRDefault="00DD04AD" w:rsidP="00DD04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4AD">
        <w:rPr>
          <w:rFonts w:ascii="Times New Roman" w:hAnsi="Times New Roman" w:cs="Times New Roman"/>
          <w:b/>
          <w:bCs/>
          <w:sz w:val="28"/>
          <w:szCs w:val="28"/>
        </w:rPr>
        <w:t>ПРИЕМНЫЕ ЧАСЫ</w:t>
      </w:r>
    </w:p>
    <w:p w14:paraId="7AA0409E" w14:textId="2FD39ED3" w:rsidR="00DD04AD" w:rsidRPr="00DD04AD" w:rsidRDefault="00DD04AD" w:rsidP="00DD04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D04AD">
        <w:rPr>
          <w:rFonts w:ascii="Times New Roman" w:hAnsi="Times New Roman" w:cs="Times New Roman"/>
          <w:b/>
          <w:bCs/>
          <w:sz w:val="28"/>
          <w:szCs w:val="28"/>
        </w:rPr>
        <w:t>о вопросам противодействия коррупции сотрудником администрации</w:t>
      </w:r>
    </w:p>
    <w:p w14:paraId="21AA781E" w14:textId="3DDBE558" w:rsidR="00DD04AD" w:rsidRDefault="00DD04AD" w:rsidP="00DD04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D04AD">
        <w:rPr>
          <w:rFonts w:ascii="Times New Roman" w:hAnsi="Times New Roman" w:cs="Times New Roman"/>
          <w:b/>
          <w:bCs/>
          <w:sz w:val="28"/>
          <w:szCs w:val="28"/>
        </w:rPr>
        <w:t>ельского поселения Нялинское</w:t>
      </w:r>
    </w:p>
    <w:p w14:paraId="14F13169" w14:textId="77777777" w:rsidR="00DD04AD" w:rsidRDefault="00DD04AD" w:rsidP="00DD04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6D0DA" w14:textId="77777777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4AD">
        <w:rPr>
          <w:rFonts w:ascii="Times New Roman" w:hAnsi="Times New Roman" w:cs="Times New Roman"/>
          <w:sz w:val="28"/>
          <w:szCs w:val="28"/>
        </w:rPr>
        <w:t xml:space="preserve">Консультации по вопросам противодействия коррупции проводятся в здании администрации сельского поселения Нялинское, расположенном по адресу: </w:t>
      </w:r>
    </w:p>
    <w:p w14:paraId="3EF26C43" w14:textId="787CBE20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04AD">
        <w:rPr>
          <w:rFonts w:ascii="Times New Roman" w:hAnsi="Times New Roman" w:cs="Times New Roman"/>
          <w:sz w:val="28"/>
          <w:szCs w:val="28"/>
        </w:rPr>
        <w:t>с. Нялинское, ул. Мира, д. 71, кабинет № 9</w:t>
      </w:r>
    </w:p>
    <w:p w14:paraId="3F52EF7D" w14:textId="77777777" w:rsidR="002B0E88" w:rsidRDefault="002B0E88" w:rsidP="00DD0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46D0A" w14:textId="7B524CE4" w:rsidR="002B0E88" w:rsidRDefault="002B0E88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проводит главный специалист администрации сельского поселения Нялинское Хакимова Резеда Рассамовна</w:t>
      </w:r>
    </w:p>
    <w:p w14:paraId="40C72F7D" w14:textId="77777777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F9963" w14:textId="616101E6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с 17.00 до 18.00</w:t>
      </w:r>
    </w:p>
    <w:p w14:paraId="56808499" w14:textId="4EFCAC3C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с 16.00 до 17.00</w:t>
      </w:r>
    </w:p>
    <w:p w14:paraId="11F6160E" w14:textId="2B39EC7E" w:rsid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с 16.00 до 17.00</w:t>
      </w:r>
    </w:p>
    <w:p w14:paraId="72577CE3" w14:textId="0ED84846" w:rsidR="00DD04AD" w:rsidRPr="00DD04AD" w:rsidRDefault="00DD04AD" w:rsidP="00DD04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с 16.00 до 17.00</w:t>
      </w:r>
    </w:p>
    <w:sectPr w:rsidR="00DD04AD" w:rsidRPr="00DD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61"/>
    <w:rsid w:val="002B0E88"/>
    <w:rsid w:val="005755E2"/>
    <w:rsid w:val="00606ECE"/>
    <w:rsid w:val="00805F90"/>
    <w:rsid w:val="00C3297A"/>
    <w:rsid w:val="00DD04AD"/>
    <w:rsid w:val="00DF41FD"/>
    <w:rsid w:val="00E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FFC0"/>
  <w15:chartTrackingRefBased/>
  <w15:docId w15:val="{2C793192-3D34-4A01-BC03-8F673468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3</cp:revision>
  <dcterms:created xsi:type="dcterms:W3CDTF">2026-03-20T05:42:00Z</dcterms:created>
  <dcterms:modified xsi:type="dcterms:W3CDTF">2026-03-20T05:43:00Z</dcterms:modified>
</cp:coreProperties>
</file>